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6FC" w:rsidRDefault="00252C63">
      <w:r>
        <w:t>Hlášení obecního úřadu 12.3.2</w:t>
      </w:r>
      <w:r w:rsidR="000630E3">
        <w:t>0</w:t>
      </w:r>
      <w:r>
        <w:t>13</w:t>
      </w:r>
    </w:p>
    <w:p w:rsidR="00252C63" w:rsidRDefault="00252C63"/>
    <w:p w:rsidR="00252C63" w:rsidRDefault="00252C63"/>
    <w:p w:rsidR="00252C63" w:rsidRDefault="00252C63">
      <w:r>
        <w:t xml:space="preserve">1/ Starosta a zastupitelstvo obce vás zvou na veřejnou schůzi s občany, která se bude konat dne </w:t>
      </w:r>
      <w:proofErr w:type="gramStart"/>
      <w:r>
        <w:t>15.3.2013</w:t>
      </w:r>
      <w:proofErr w:type="gramEnd"/>
      <w:r>
        <w:t xml:space="preserve"> v 18,00 hodin,k v zasedací místnosti obecního úřadu. Budete seznámeni s výsledky hospodaření a činnosti zastupitelstva v loňském roce a s plánem na rok letošní. Můžete zde přednést své požadavky, stížnosti a připomínky k vedení obce.</w:t>
      </w:r>
    </w:p>
    <w:p w:rsidR="00252C63" w:rsidRDefault="00252C63">
      <w:r>
        <w:t>Pro všechny je zajištěno malé občerstvení.</w:t>
      </w:r>
    </w:p>
    <w:p w:rsidR="00252C63" w:rsidRDefault="00252C63"/>
    <w:p w:rsidR="00252C63" w:rsidRDefault="00252C63">
      <w:r>
        <w:t xml:space="preserve">2/Mateřská škola </w:t>
      </w:r>
      <w:proofErr w:type="spellStart"/>
      <w:r>
        <w:t>Radkovice</w:t>
      </w:r>
      <w:proofErr w:type="spellEnd"/>
      <w:r>
        <w:t xml:space="preserve"> oznamuje, že zápis pro školní rok 2013-2014 se koná ve středu </w:t>
      </w:r>
      <w:proofErr w:type="gramStart"/>
      <w:r>
        <w:t>20.3.2013</w:t>
      </w:r>
      <w:proofErr w:type="gramEnd"/>
      <w:r>
        <w:t>. v době od 13 do 14,30 hodin, v budově školy.</w:t>
      </w:r>
    </w:p>
    <w:p w:rsidR="00252C63" w:rsidRDefault="00252C63"/>
    <w:p w:rsidR="00252C63" w:rsidRDefault="00252C63">
      <w:r>
        <w:t xml:space="preserve">3/ MUDr. Bártová oznamuje, že dne </w:t>
      </w:r>
      <w:proofErr w:type="gramStart"/>
      <w:r>
        <w:t>22.3.2013</w:t>
      </w:r>
      <w:proofErr w:type="gramEnd"/>
      <w:r>
        <w:t xml:space="preserve"> neordinuje. </w:t>
      </w:r>
      <w:proofErr w:type="gramStart"/>
      <w:r>
        <w:t>Zastupuje  MUDr.</w:t>
      </w:r>
      <w:proofErr w:type="gramEnd"/>
      <w:r>
        <w:t xml:space="preserve"> </w:t>
      </w:r>
      <w:proofErr w:type="spellStart"/>
      <w:r>
        <w:t>Holáňová</w:t>
      </w:r>
      <w:proofErr w:type="spellEnd"/>
      <w:r>
        <w:t>, poliklinika Náměšť nad Oslavou, ordinační hodiny jsou od 7,30 do 11,00 hodin.</w:t>
      </w:r>
    </w:p>
    <w:p w:rsidR="00252C63" w:rsidRDefault="00252C63"/>
    <w:sectPr w:rsidR="00252C63" w:rsidSect="00D61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2C63"/>
    <w:rsid w:val="000630E3"/>
    <w:rsid w:val="00181B37"/>
    <w:rsid w:val="00252C63"/>
    <w:rsid w:val="00355948"/>
    <w:rsid w:val="004F674D"/>
    <w:rsid w:val="00D61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16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622</Characters>
  <Application>Microsoft Office Word</Application>
  <DocSecurity>0</DocSecurity>
  <Lines>5</Lines>
  <Paragraphs>1</Paragraphs>
  <ScaleCrop>false</ScaleCrop>
  <Company>oem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</cp:revision>
  <dcterms:created xsi:type="dcterms:W3CDTF">2013-03-12T21:54:00Z</dcterms:created>
  <dcterms:modified xsi:type="dcterms:W3CDTF">2013-03-12T22:02:00Z</dcterms:modified>
</cp:coreProperties>
</file>